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26443A85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93629">
        <w:rPr>
          <w:rFonts w:ascii="Times New Roman" w:hAnsi="Times New Roman" w:cs="Times New Roman"/>
          <w:sz w:val="24"/>
          <w:szCs w:val="24"/>
        </w:rPr>
        <w:t>OÜ Rail Baltic Estonia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4E4BFC2" w:rsidR="00CD1A74" w:rsidRPr="00316B6C" w:rsidRDefault="004C5CA0">
      <w:pPr>
        <w:rPr>
          <w:rFonts w:ascii="Times New Roman" w:hAnsi="Times New Roman" w:cs="Times New Roman"/>
          <w:sz w:val="24"/>
          <w:szCs w:val="24"/>
        </w:rPr>
      </w:pPr>
      <w:r w:rsidRPr="00316B6C">
        <w:rPr>
          <w:rFonts w:ascii="Times New Roman" w:hAnsi="Times New Roman" w:cs="Times New Roman"/>
          <w:sz w:val="24"/>
          <w:szCs w:val="24"/>
        </w:rPr>
        <w:t>Mari Lahtmets</w:t>
      </w:r>
    </w:p>
    <w:p w14:paraId="559F71B6" w14:textId="20FECD47" w:rsidR="006D5FA9" w:rsidRDefault="004C5CA0">
      <w:pPr>
        <w:rPr>
          <w:rFonts w:ascii="Times New Roman" w:hAnsi="Times New Roman" w:cs="Times New Roman"/>
          <w:sz w:val="24"/>
          <w:szCs w:val="24"/>
        </w:rPr>
      </w:pPr>
      <w:r w:rsidRPr="00316B6C">
        <w:rPr>
          <w:rFonts w:ascii="Times New Roman" w:hAnsi="Times New Roman" w:cs="Times New Roman"/>
          <w:sz w:val="24"/>
          <w:szCs w:val="24"/>
        </w:rPr>
        <w:t>46512010215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16B6C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C5CA0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B66"/>
    <w:rsid w:val="00E61EC1"/>
    <w:rsid w:val="00E64E74"/>
    <w:rsid w:val="00E861E1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Mari Lahtmets</cp:lastModifiedBy>
  <cp:revision>4</cp:revision>
  <dcterms:created xsi:type="dcterms:W3CDTF">2024-02-29T16:17:00Z</dcterms:created>
  <dcterms:modified xsi:type="dcterms:W3CDTF">2024-02-29T16:35:00Z</dcterms:modified>
</cp:coreProperties>
</file>